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pPr>
      <w:r>
        <w:rPr>
          <w:rFonts w:cs="Arial" w:ascii="Arial" w:hAnsi="Arial"/>
          <w:b/>
          <w:bCs/>
          <w:color w:val="0F2938"/>
          <w:sz w:val="56"/>
          <w:szCs w:val="56"/>
        </w:rPr>
        <w:t>˜≈Ω∑Variants</w:t>
      </w:r>
    </w:p>
    <w:p>
      <w:pPr>
        <w:pStyle w:val="NormalBlock"/>
        <w:bidi w:val="0"/>
        <w:spacing w:lineRule="auto" w:line="240"/>
        <w:jc w:val="center"/>
        <w:rPr/>
      </w:pPr>
      <w:r>
        <w:rPr>
          <w:rFonts w:cs="Arial" w:ascii="Arial" w:hAnsi="Arial"/>
          <w:b/>
          <w:bCs/>
          <w:color w:val="0F2938"/>
          <w:sz w:val="56"/>
          <w:szCs w:val="56"/>
        </w:rPr>
        <w:t>£∞§</w:t>
      </w:r>
    </w:p>
    <w:p>
      <w:pPr>
        <w:pStyle w:val="NormalBlock"/>
        <w:bidi w:val="0"/>
        <w:spacing w:lineRule="auto" w:line="240"/>
        <w:jc w:val="center"/>
        <w:rPr>
          <w:rFonts w:ascii="Arial" w:hAnsi="Arial" w:cs="Arial"/>
          <w:b w:val="false"/>
          <w:b w:val="false"/>
          <w:bCs w:val="false"/>
          <w:color w:val="0F2938"/>
          <w:sz w:val="28"/>
          <w:szCs w:val="28"/>
        </w:rPr>
      </w:pPr>
      <w:r>
        <w:rPr/>
      </w:r>
    </w:p>
    <w:p>
      <w:pPr>
        <w:pStyle w:val="NormalBlock"/>
        <w:bidi w:val="0"/>
        <w:spacing w:lineRule="auto" w:line="480"/>
        <w:jc w:val="center"/>
        <w:rPr>
          <w:rFonts w:ascii="Arial" w:hAnsi="Arial" w:cs="Arial"/>
          <w:color w:val="19191B"/>
          <w:sz w:val="18"/>
          <w:szCs w:val="18"/>
        </w:rPr>
      </w:pPr>
      <w:r>
        <w:rPr>
          <w:rFonts w:cs="Arial" w:ascii="Arial" w:hAnsi="Arial"/>
          <w:color w:val="19191B"/>
          <w:sz w:val="18"/>
          <w:szCs w:val="18"/>
        </w:rPr>
        <w:t>How the Origins of Language defines us.</w:t>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pPr>
      <w:r>
        <w:rPr>
          <w:rFonts w:cs="Arial" w:ascii="Arial" w:hAnsi="Arial"/>
          <w:sz w:val="14"/>
          <w:szCs w:val="14"/>
        </w:rPr>
        <w:t>Mike Croteau</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pPr>
      <w:r>
        <w:rPr>
          <w:rFonts w:cs="Arial" w:ascii="Arial" w:hAnsi="Arial"/>
          <w:b/>
          <w:bCs/>
          <w:i w:val="false"/>
          <w:iCs w:val="false"/>
          <w:color w:val="0F2938"/>
          <w:sz w:val="84"/>
          <w:szCs w:val="84"/>
        </w:rPr>
        <w:t>Is language the source of all of our problems?</w:t>
      </w:r>
      <w:r>
        <w:rPr>
          <w:rFonts w:cs="Arial" w:ascii="Arial" w:hAnsi="Arial"/>
          <w:b/>
          <w:bCs/>
          <w:i w:val="false"/>
          <w:iCs w:val="false"/>
          <w:color w:val="0F2938"/>
          <w:sz w:val="84"/>
          <w:szCs w:val="84"/>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Each language was created</w:t>
      </w:r>
      <w:r>
        <w:rPr>
          <w:rFonts w:cs="Arial" w:ascii="Arial" w:hAnsi="Arial"/>
          <w:b w:val="false"/>
          <w:bCs w:val="false"/>
          <w:i w:val="false"/>
          <w:iCs w:val="false"/>
          <w:color w:val="0F2938"/>
          <w:sz w:val="34"/>
          <w:szCs w:val="34"/>
        </w:rPr>
        <w:t xml:space="preserve">. </w:t>
      </w:r>
    </w:p>
    <w:p>
      <w:pPr>
        <w:pStyle w:val="NormalBlock"/>
        <w:bidi w:val="0"/>
        <w:spacing w:lineRule="auto" w:line="360"/>
        <w:jc w:val="left"/>
        <w:rPr/>
      </w:pPr>
      <w:r>
        <w:rPr>
          <w:rFonts w:cs="Arial" w:ascii="Arial" w:hAnsi="Arial"/>
          <w:b w:val="false"/>
          <w:bCs w:val="false"/>
          <w:i w:val="false"/>
          <w:iCs w:val="false"/>
          <w:color w:val="0F2938"/>
          <w:sz w:val="20"/>
          <w:szCs w:val="20"/>
        </w:rPr>
        <w:t>Language is being polluted</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2086610" cy="195770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6">
            <wp:simplePos x="0" y="0"/>
            <wp:positionH relativeFrom="column">
              <wp:posOffset>9525</wp:posOffset>
            </wp:positionH>
            <wp:positionV relativeFrom="paragraph">
              <wp:posOffset>414655</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7">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1">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0">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5">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information that can be stored within us.</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3">
            <wp:simplePos x="0" y="0"/>
            <wp:positionH relativeFrom="column">
              <wp:posOffset>27940</wp:posOffset>
            </wp:positionH>
            <wp:positionV relativeFrom="paragraph">
              <wp:posOffset>-66675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46108</TotalTime>
  <Application>LibreOffice/5.4.3.2$MacOSX_X86_64 LibreOffice_project/92a7159f7e4af62137622921e809f8546db437e5</Application>
  <Pages>21</Pages>
  <Words>841</Words>
  <Characters>4043</Characters>
  <CharactersWithSpaces>4852</CharactersWithSpaces>
  <Paragraphs>65</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2019-11-22T16:36:24Z</dcterms:modified>
  <cp:revision>1806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